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88" w:rsidRDefault="00423788" w:rsidP="00423788">
      <w:r>
        <w:t>Biology e-day Lesson # 2</w:t>
      </w:r>
    </w:p>
    <w:p w:rsidR="00423788" w:rsidRDefault="00423788" w:rsidP="00423788"/>
    <w:p w:rsidR="00423788" w:rsidRDefault="00423788" w:rsidP="00423788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423788" w:rsidRDefault="00423788" w:rsidP="00423788">
      <w:pPr>
        <w:rPr>
          <w:u w:val="single"/>
        </w:rPr>
      </w:pPr>
    </w:p>
    <w:p w:rsidR="00423788" w:rsidRPr="00310020" w:rsidRDefault="00423788" w:rsidP="00423788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423788" w:rsidRPr="00310020" w:rsidRDefault="00423788" w:rsidP="00423788">
      <w:pPr>
        <w:pStyle w:val="ListParagraph"/>
        <w:ind w:left="405"/>
      </w:pPr>
    </w:p>
    <w:p w:rsidR="00423788" w:rsidRDefault="00423788" w:rsidP="00423788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423788" w:rsidRDefault="00423788" w:rsidP="00423788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423788" w:rsidRDefault="00423788" w:rsidP="00423788">
      <w:pPr>
        <w:pStyle w:val="ListParagraph"/>
        <w:numPr>
          <w:ilvl w:val="1"/>
          <w:numId w:val="1"/>
        </w:numPr>
      </w:pPr>
      <w:r>
        <w:t>A bunch of science classes will pop up.  Click on AP Biology (AP Biology Review)</w:t>
      </w:r>
    </w:p>
    <w:p w:rsidR="00423788" w:rsidRDefault="00423788" w:rsidP="00423788"/>
    <w:p w:rsidR="00423788" w:rsidRDefault="00423788" w:rsidP="004237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61E6B" wp14:editId="1019D514">
                <wp:simplePos x="0" y="0"/>
                <wp:positionH relativeFrom="column">
                  <wp:posOffset>1466850</wp:posOffset>
                </wp:positionH>
                <wp:positionV relativeFrom="paragraph">
                  <wp:posOffset>1907540</wp:posOffset>
                </wp:positionV>
                <wp:extent cx="762000" cy="9525"/>
                <wp:effectExtent l="0" t="152400" r="0" b="180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15.5pt;margin-top:150.2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00A73" wp14:editId="646DC1BB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AE089C" wp14:editId="6C8D352A">
            <wp:extent cx="29908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88" w:rsidRDefault="00423788" w:rsidP="00423788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r>
        <w:rPr>
          <w:b/>
          <w:color w:val="FF0000"/>
        </w:rPr>
        <w:t>Genetic Technology</w:t>
      </w:r>
      <w:r>
        <w:t xml:space="preserve"> topic and read the lesson by clicking on the orange lesson button.  Once you have read the lesson, click on Genetic Technology</w:t>
      </w:r>
    </w:p>
    <w:p w:rsidR="00423788" w:rsidRDefault="00423788" w:rsidP="004237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D8D10" wp14:editId="54595B94">
                <wp:simplePos x="0" y="0"/>
                <wp:positionH relativeFrom="column">
                  <wp:posOffset>1724025</wp:posOffset>
                </wp:positionH>
                <wp:positionV relativeFrom="paragraph">
                  <wp:posOffset>3042920</wp:posOffset>
                </wp:positionV>
                <wp:extent cx="762000" cy="9525"/>
                <wp:effectExtent l="0" t="152400" r="0" b="1809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35.75pt;margin-top:239.6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" strokecolor="#4a7ebb" strokeweight="4.5pt">
                <v:stroke endarrow="open"/>
              </v:shape>
            </w:pict>
          </mc:Fallback>
        </mc:AlternateContent>
      </w:r>
      <w:r w:rsidRPr="002072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1B2286" wp14:editId="430823CE">
            <wp:extent cx="2702672" cy="346628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672" cy="34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88" w:rsidRDefault="00423788" w:rsidP="00423788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B67DA1" w:rsidRDefault="00423788"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</w:t>
      </w:r>
      <w:bookmarkStart w:id="0" w:name="_GoBack"/>
      <w:bookmarkEnd w:id="0"/>
    </w:p>
    <w:sectPr w:rsidR="00B67DA1" w:rsidSect="00423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8"/>
    <w:rsid w:val="00423788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2011-10-19T18:58:00Z</dcterms:created>
  <dcterms:modified xsi:type="dcterms:W3CDTF">2011-10-19T18:58:00Z</dcterms:modified>
</cp:coreProperties>
</file>